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color w:val="66666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Ferris Scott Thomas - </w:t>
      </w:r>
      <w:r w:rsidDel="00000000" w:rsidR="00000000" w:rsidRPr="00000000">
        <w:rPr>
          <w:i w:val="1"/>
          <w:color w:val="666666"/>
          <w:rtl w:val="0"/>
        </w:rPr>
        <w:t xml:space="preserve">Web &amp; Interactive Developer</w:t>
      </w:r>
    </w:p>
    <w:tbl>
      <w:tblPr>
        <w:tblStyle w:val="Table1"/>
        <w:tblW w:w="9576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788"/>
        <w:gridCol w:w="4788"/>
        <w:tblGridChange w:id="0">
          <w:tblGrid>
            <w:gridCol w:w="4788"/>
            <w:gridCol w:w="4788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48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Email: ferris@fsthomas.com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Mobile: 1-404-274-1632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cbwnos7vu09e" w:id="1"/>
      <w:bookmarkEnd w:id="1"/>
      <w:r w:rsidDel="00000000" w:rsidR="00000000" w:rsidRPr="00000000">
        <w:rPr>
          <w:rtl w:val="0"/>
        </w:rPr>
        <w:t xml:space="preserve">About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 seasoned programmer with e</w:t>
      </w:r>
      <w:r w:rsidDel="00000000" w:rsidR="00000000" w:rsidRPr="00000000">
        <w:rPr>
          <w:rtl w:val="0"/>
        </w:rPr>
        <w:t xml:space="preserve">xtensive experience in software and web development for companies and clients across fields such as  advertising, entertainment, education, online games, pharmaceuticals, and sports.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qfkvdlh2ybam" w:id="2"/>
      <w:bookmarkEnd w:id="2"/>
      <w:r w:rsidDel="00000000" w:rsidR="00000000" w:rsidRPr="00000000">
        <w:rPr>
          <w:rtl w:val="0"/>
        </w:rPr>
        <w:t xml:space="preserve">Technical Expertise</w:t>
      </w:r>
    </w:p>
    <w:p w:rsidR="00000000" w:rsidDel="00000000" w:rsidP="00000000" w:rsidRDefault="00000000" w:rsidRPr="00000000" w14:paraId="00000007">
      <w:pPr>
        <w:pStyle w:val="Heading3"/>
        <w:rPr/>
      </w:pPr>
      <w:bookmarkStart w:colFirst="0" w:colLast="0" w:name="_phj91qy6pn4o" w:id="3"/>
      <w:bookmarkEnd w:id="3"/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Agile, JIRA, CI/CD, Troubleshooting/Debugging, Functional Programming, Object-Oriented Programming, Traffic Tracking &amp; Analytics</w:t>
      </w:r>
    </w:p>
    <w:p w:rsidR="00000000" w:rsidDel="00000000" w:rsidP="00000000" w:rsidRDefault="00000000" w:rsidRPr="00000000" w14:paraId="00000009">
      <w:pPr>
        <w:pStyle w:val="Heading3"/>
        <w:rPr/>
      </w:pPr>
      <w:bookmarkStart w:colFirst="0" w:colLast="0" w:name="_d62a0i6dslmp" w:id="4"/>
      <w:bookmarkEnd w:id="4"/>
      <w:r w:rsidDel="00000000" w:rsidR="00000000" w:rsidRPr="00000000">
        <w:rPr>
          <w:rtl w:val="0"/>
        </w:rPr>
        <w:t xml:space="preserve">Coding Languages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JavaScript, TypeScript, HTML5, CSS5, SASS/SCSS, LESS, PHP, ActionScript 3</w:t>
      </w:r>
    </w:p>
    <w:p w:rsidR="00000000" w:rsidDel="00000000" w:rsidP="00000000" w:rsidRDefault="00000000" w:rsidRPr="00000000" w14:paraId="0000000B">
      <w:pPr>
        <w:pStyle w:val="Heading3"/>
        <w:rPr/>
      </w:pPr>
      <w:bookmarkStart w:colFirst="0" w:colLast="0" w:name="_ufyjeezh7fis" w:id="5"/>
      <w:bookmarkEnd w:id="5"/>
      <w:r w:rsidDel="00000000" w:rsidR="00000000" w:rsidRPr="00000000">
        <w:rPr>
          <w:rtl w:val="0"/>
        </w:rPr>
        <w:t xml:space="preserve">Technologies &amp; Frameworks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Angular (v7 &amp; 8), React (v16), Node.js, Express, Koa, RxJS, ElectronJS, MongoDB, Git, AWS, WordPress</w:t>
      </w:r>
    </w:p>
    <w:p w:rsidR="00000000" w:rsidDel="00000000" w:rsidP="00000000" w:rsidRDefault="00000000" w:rsidRPr="00000000" w14:paraId="0000000D">
      <w:pPr>
        <w:pStyle w:val="Heading3"/>
        <w:rPr/>
      </w:pPr>
      <w:bookmarkStart w:colFirst="0" w:colLast="0" w:name="_pj1zfqhfvnh3" w:id="6"/>
      <w:bookmarkEnd w:id="6"/>
      <w:r w:rsidDel="00000000" w:rsidR="00000000" w:rsidRPr="00000000">
        <w:rPr>
          <w:rtl w:val="0"/>
        </w:rPr>
        <w:t xml:space="preserve">Programs/OS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iOS, Windows, PHPStorm, Visual Studio Code, IntelliJ, Bash</w:t>
      </w:r>
    </w:p>
    <w:p w:rsidR="00000000" w:rsidDel="00000000" w:rsidP="00000000" w:rsidRDefault="00000000" w:rsidRPr="00000000" w14:paraId="0000000F">
      <w:pPr>
        <w:pStyle w:val="Heading2"/>
        <w:rPr/>
      </w:pPr>
      <w:bookmarkStart w:colFirst="0" w:colLast="0" w:name="_55o16nmqxipx" w:id="7"/>
      <w:bookmarkEnd w:id="7"/>
      <w:r w:rsidDel="00000000" w:rsidR="00000000" w:rsidRPr="00000000">
        <w:rPr>
          <w:rtl w:val="0"/>
        </w:rPr>
        <w:t xml:space="preserve">Professional Experience</w:t>
      </w:r>
    </w:p>
    <w:p w:rsidR="00000000" w:rsidDel="00000000" w:rsidP="00000000" w:rsidRDefault="00000000" w:rsidRPr="00000000" w14:paraId="00000010">
      <w:pPr>
        <w:pStyle w:val="Heading3"/>
        <w:spacing w:line="240" w:lineRule="auto"/>
        <w:rPr/>
        <w:sectPr>
          <w:pgSz w:h="15840" w:w="12240" w:orient="portrait"/>
          <w:pgMar w:bottom="1440" w:top="1440" w:left="1440" w:right="1440" w:header="0" w:footer="720"/>
          <w:pgNumType w:start="1"/>
        </w:sectPr>
      </w:pPr>
      <w:bookmarkStart w:colFirst="0" w:colLast="0" w:name="_bgkhuq6ys84g" w:id="8"/>
      <w:bookmarkEnd w:id="8"/>
      <w:r w:rsidDel="00000000" w:rsidR="00000000" w:rsidRPr="00000000">
        <w:rPr>
          <w:rtl w:val="0"/>
        </w:rPr>
        <w:t xml:space="preserve">SiriusXM + Pandora, Atlanta, GA</w:t>
      </w:r>
    </w:p>
    <w:p w:rsidR="00000000" w:rsidDel="00000000" w:rsidP="00000000" w:rsidRDefault="00000000" w:rsidRPr="00000000" w14:paraId="00000011">
      <w:pPr>
        <w:spacing w:line="240" w:lineRule="auto"/>
        <w:ind w:right="-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Senior Developer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-360" w:firstLine="0"/>
        <w:jc w:val="right"/>
        <w:rPr>
          <w:b w:val="1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b w:val="1"/>
          <w:sz w:val="24"/>
          <w:szCs w:val="24"/>
          <w:rtl w:val="0"/>
        </w:rPr>
        <w:t xml:space="preserve">December 2020 - Present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Develops, maintains, and refactors in-market web code that powers pandora.com and its web player.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Responsible for upgrading and maintaining Pandora desktop apps for Mac, Windows, and (soon) machines with the ARM architecture, including the new Apple M1 processor.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spacing w:line="240" w:lineRule="auto"/>
        <w:rPr/>
        <w:sectPr>
          <w:type w:val="continuous"/>
          <w:pgSz w:h="15840" w:w="12240" w:orient="portrait"/>
          <w:pgMar w:bottom="1440" w:top="1440" w:left="1440" w:right="1440" w:header="0" w:footer="720"/>
        </w:sectPr>
      </w:pPr>
      <w:bookmarkStart w:colFirst="0" w:colLast="0" w:name="_pz6ukpin6wh4" w:id="9"/>
      <w:bookmarkEnd w:id="9"/>
      <w:r w:rsidDel="00000000" w:rsidR="00000000" w:rsidRPr="00000000">
        <w:rPr>
          <w:rtl w:val="0"/>
        </w:rPr>
        <w:t xml:space="preserve">Bleacher Report Live, Atlanta, GA</w:t>
      </w:r>
    </w:p>
    <w:p w:rsidR="00000000" w:rsidDel="00000000" w:rsidP="00000000" w:rsidRDefault="00000000" w:rsidRPr="00000000" w14:paraId="00000016">
      <w:pPr>
        <w:spacing w:line="240" w:lineRule="auto"/>
        <w:ind w:right="-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Senior Developer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-360" w:firstLine="0"/>
        <w:jc w:val="right"/>
        <w:rPr>
          <w:b w:val="1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b w:val="1"/>
          <w:sz w:val="24"/>
          <w:szCs w:val="24"/>
          <w:rtl w:val="0"/>
        </w:rPr>
        <w:t xml:space="preserve">September 2019 - December 2020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and maintained an internal CMS utilized by business operators for the tracking of internal and external events including both national and international sport competitions.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Technologies employed include Angular 7, SCSS, Express, Node.js, GIT,  Docker, and AWS features including CodePipelines, and Elastic Container Service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and maintained multiple microservices that are utilized by web, mobile, and connected devices for the streaming of live sporting events and the serving event, competitor, and league data.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Express, KOA, Node.js, MongoDB, and AWS as above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and maintained a complex ETL flow that handles timely service updates to track live events across multiple national and international sports.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AWS Lambda functions written in JavaScript running on pre-configured CRON schedules to access and parse data from third-party vendors’ endpoints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Monitored microservice, database, and server health through a series of Slack webhooks and pre-configured AWS alerts.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Managed and reviewed pull requests from peer and junior team members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Trained new hires on system architecture and performance</w:t>
      </w:r>
    </w:p>
    <w:p w:rsidR="00000000" w:rsidDel="00000000" w:rsidP="00000000" w:rsidRDefault="00000000" w:rsidRPr="00000000" w14:paraId="00000021">
      <w:pPr>
        <w:pStyle w:val="Heading3"/>
        <w:rPr/>
        <w:sectPr>
          <w:type w:val="continuous"/>
          <w:pgSz w:h="15840" w:w="12240" w:orient="portrait"/>
          <w:pgMar w:bottom="1440" w:top="1440" w:left="1440" w:right="1440" w:header="0" w:footer="720"/>
        </w:sectPr>
      </w:pPr>
      <w:bookmarkStart w:colFirst="0" w:colLast="0" w:name="_tsns6e4bmtn1" w:id="10"/>
      <w:bookmarkEnd w:id="10"/>
      <w:r w:rsidDel="00000000" w:rsidR="00000000" w:rsidRPr="00000000">
        <w:rPr>
          <w:rtl w:val="0"/>
        </w:rPr>
        <w:t xml:space="preserve">MISO3, Bethesda, MD</w:t>
      </w:r>
    </w:p>
    <w:p w:rsidR="00000000" w:rsidDel="00000000" w:rsidP="00000000" w:rsidRDefault="00000000" w:rsidRPr="00000000" w14:paraId="00000022">
      <w:pPr>
        <w:rPr>
          <w:b w:val="1"/>
          <w:color w:val="666666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Senior</w:t>
      </w:r>
      <w:r w:rsidDel="00000000" w:rsidR="00000000" w:rsidRPr="00000000">
        <w:rPr>
          <w:b w:val="1"/>
          <w:sz w:val="24"/>
          <w:szCs w:val="24"/>
          <w:rtl w:val="0"/>
        </w:rPr>
        <w:t xml:space="preserve"> Developer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>
          <w:b w:val="1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b w:val="1"/>
          <w:sz w:val="24"/>
          <w:szCs w:val="24"/>
          <w:rtl w:val="0"/>
        </w:rPr>
        <w:t xml:space="preserve">October 2017 - September 2019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Worked in direct conjunction with the project architect to develop a complex single page purpose-built SaaS platform to aid in the management of IT and infrastructure resources.</w:t>
      </w:r>
    </w:p>
    <w:p w:rsidR="00000000" w:rsidDel="00000000" w:rsidP="00000000" w:rsidRDefault="00000000" w:rsidRPr="00000000" w14:paraId="00000025">
      <w:pPr>
        <w:numPr>
          <w:ilvl w:val="1"/>
          <w:numId w:val="7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Angular 8, SASS, MongoDB with a Mongoose ODM implementation, CI/CD via Atlassian/BitBucket  code pipelines, and AWS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and maintained the corporate website. </w:t>
      </w:r>
    </w:p>
    <w:p w:rsidR="00000000" w:rsidDel="00000000" w:rsidP="00000000" w:rsidRDefault="00000000" w:rsidRPr="00000000" w14:paraId="00000027">
      <w:pPr>
        <w:numPr>
          <w:ilvl w:val="1"/>
          <w:numId w:val="7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React (v16) on a prismic.io CMS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Directly oversaw remote offshore QA and developer assets.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  <w:sectPr>
          <w:type w:val="continuous"/>
          <w:pgSz w:h="15840" w:w="12240" w:orient="portrait"/>
          <w:pgMar w:bottom="1440" w:top="1440" w:left="1440" w:right="1440" w:header="0" w:footer="720"/>
        </w:sectPr>
      </w:pPr>
      <w:r w:rsidDel="00000000" w:rsidR="00000000" w:rsidRPr="00000000">
        <w:rPr>
          <w:rtl w:val="0"/>
        </w:rPr>
        <w:t xml:space="preserve">Zac Brown’s Southern Ground, Peachtree City, 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Senior Developer</w:t>
      </w:r>
    </w:p>
    <w:p w:rsidR="00000000" w:rsidDel="00000000" w:rsidP="00000000" w:rsidRDefault="00000000" w:rsidRPr="00000000" w14:paraId="0000002B">
      <w:pPr>
        <w:jc w:val="right"/>
        <w:rPr>
          <w:b w:val="1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b w:val="1"/>
          <w:sz w:val="24"/>
          <w:szCs w:val="24"/>
          <w:rtl w:val="0"/>
        </w:rPr>
        <w:t xml:space="preserve">August 2016 - October 2017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and maintained websites for umbrella companies and external clients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HTML5, CSS5, LESS, vanilla JavaScript, jQuery, Underscore, Node.js, Gulp, React/Redux, PHP, WordPress, AWS S3, MySQL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Managed DevOps and site deployment via GoDaddy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Worked with company IT professionals to upgrade and maintain email services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rPr>
          <w:b w:val="1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0" w:footer="720"/>
        </w:sectPr>
      </w:pPr>
      <w:bookmarkStart w:colFirst="0" w:colLast="0" w:name="_s3yjhlkel5j4" w:id="11"/>
      <w:bookmarkEnd w:id="11"/>
      <w:r w:rsidDel="00000000" w:rsidR="00000000" w:rsidRPr="00000000">
        <w:rPr>
          <w:rtl w:val="0"/>
        </w:rPr>
        <w:t xml:space="preserve">Alien Communication, Bethesda, MD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Contract Web Developer</w:t>
      </w:r>
    </w:p>
    <w:p w:rsidR="00000000" w:rsidDel="00000000" w:rsidP="00000000" w:rsidRDefault="00000000" w:rsidRPr="00000000" w14:paraId="00000032">
      <w:pPr>
        <w:jc w:val="right"/>
        <w:rPr>
          <w:b w:val="1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b w:val="1"/>
          <w:sz w:val="24"/>
          <w:szCs w:val="24"/>
          <w:rtl w:val="0"/>
        </w:rPr>
        <w:t xml:space="preserve">March 2016 - August 2016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an interactive and engaging website for Visa in coordination with the </w:t>
      </w:r>
      <w:r w:rsidDel="00000000" w:rsidR="00000000" w:rsidRPr="00000000">
        <w:rPr>
          <w:rtl w:val="0"/>
        </w:rPr>
        <w:t xml:space="preserve">2016 Olympic</w:t>
      </w:r>
      <w:r w:rsidDel="00000000" w:rsidR="00000000" w:rsidRPr="00000000">
        <w:rPr>
          <w:rtl w:val="0"/>
        </w:rPr>
        <w:t xml:space="preserve">s in Rio de Janeiro.</w:t>
      </w:r>
    </w:p>
    <w:p w:rsidR="00000000" w:rsidDel="00000000" w:rsidP="00000000" w:rsidRDefault="00000000" w:rsidRPr="00000000" w14:paraId="00000034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React/Redux, HTML5, CSS5, SCSS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0" w:footer="720"/>
        </w:sectPr>
      </w:pPr>
      <w:r w:rsidDel="00000000" w:rsidR="00000000" w:rsidRPr="00000000">
        <w:rPr>
          <w:rtl w:val="0"/>
        </w:rPr>
        <w:t xml:space="preserve">Moxie, </w:t>
      </w:r>
      <w:r w:rsidDel="00000000" w:rsidR="00000000" w:rsidRPr="00000000">
        <w:rPr>
          <w:b w:val="0"/>
          <w:rtl w:val="0"/>
        </w:rPr>
        <w:t xml:space="preserve">Atlanta, 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Senior Developer</w:t>
      </w:r>
    </w:p>
    <w:p w:rsidR="00000000" w:rsidDel="00000000" w:rsidP="00000000" w:rsidRDefault="00000000" w:rsidRPr="00000000" w14:paraId="00000037">
      <w:pPr>
        <w:jc w:val="right"/>
        <w:rPr>
          <w:b w:val="1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b w:val="1"/>
          <w:sz w:val="24"/>
          <w:szCs w:val="24"/>
          <w:rtl w:val="0"/>
        </w:rPr>
        <w:t xml:space="preserve">November 2009 - March 2016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Team member for the </w:t>
      </w:r>
      <w:r w:rsidDel="00000000" w:rsidR="00000000" w:rsidRPr="00000000">
        <w:rPr>
          <w:rtl w:val="0"/>
        </w:rPr>
        <w:t xml:space="preserve">CarMax website redesign</w:t>
      </w:r>
    </w:p>
    <w:p w:rsidR="00000000" w:rsidDel="00000000" w:rsidP="00000000" w:rsidRDefault="00000000" w:rsidRPr="00000000" w14:paraId="0000003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React/Redux, HTML5, CSS5, SASS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and maintained microsites for agency clients including Verizon Wireless, Chick-fil-A, Ainsworth Pet Nutrition, Georgia Pacific, Children’s Healthcare of Atlanta, L’Oreal, Moe’s Southwest Grill and Coca-Cola</w:t>
      </w:r>
    </w:p>
    <w:p w:rsidR="00000000" w:rsidDel="00000000" w:rsidP="00000000" w:rsidRDefault="00000000" w:rsidRPr="00000000" w14:paraId="0000003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HTML5, CSS5, JavaScript, Sitecore, </w:t>
      </w:r>
      <w:r w:rsidDel="00000000" w:rsidR="00000000" w:rsidRPr="00000000">
        <w:rPr>
          <w:rtl w:val="0"/>
        </w:rPr>
        <w:t xml:space="preserve">and Flash utilizing the Gaia framework</w:t>
      </w:r>
    </w:p>
    <w:p w:rsidR="00000000" w:rsidDel="00000000" w:rsidP="00000000" w:rsidRDefault="00000000" w:rsidRPr="00000000" w14:paraId="0000003C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0" w:footer="720"/>
        </w:sectPr>
      </w:pPr>
      <w:r w:rsidDel="00000000" w:rsidR="00000000" w:rsidRPr="00000000">
        <w:rPr>
          <w:rtl w:val="0"/>
        </w:rPr>
        <w:t xml:space="preserve">Left Brain Games, Inc., </w:t>
      </w:r>
      <w:r w:rsidDel="00000000" w:rsidR="00000000" w:rsidRPr="00000000">
        <w:rPr>
          <w:b w:val="0"/>
          <w:rtl w:val="0"/>
        </w:rPr>
        <w:t xml:space="preserve">Torrington, 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Principal Interactive Developer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right"/>
        <w:rPr>
          <w:b w:val="1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b w:val="1"/>
          <w:sz w:val="24"/>
          <w:szCs w:val="24"/>
          <w:rtl w:val="0"/>
        </w:rPr>
        <w:t xml:space="preserve">August 2005 — November, 2009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Architected and programmed both RIAs and games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PHP, MySQL, AJAX, JavaScript, Flash, and ActionScript 3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sz w:val="20"/>
          <w:szCs w:val="20"/>
          <w:rtl w:val="0"/>
        </w:rPr>
        <w:t xml:space="preserve">lients included </w:t>
      </w:r>
      <w:r w:rsidDel="00000000" w:rsidR="00000000" w:rsidRPr="00000000">
        <w:rPr>
          <w:rtl w:val="0"/>
        </w:rPr>
        <w:t xml:space="preserve">the University of Alaska, JimiRock, and Paramount.</w:t>
      </w:r>
    </w:p>
    <w:p w:rsidR="00000000" w:rsidDel="00000000" w:rsidP="00000000" w:rsidRDefault="00000000" w:rsidRPr="00000000" w14:paraId="00000042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</w:rPr>
        <w:sectPr>
          <w:type w:val="continuous"/>
          <w:pgSz w:h="15840" w:w="12240" w:orient="portrait"/>
          <w:pgMar w:bottom="1440" w:top="1440" w:left="1440" w:right="1440" w:header="0" w:footer="720"/>
        </w:sectPr>
      </w:pPr>
      <w:r w:rsidDel="00000000" w:rsidR="00000000" w:rsidRPr="00000000">
        <w:rPr>
          <w:rtl w:val="0"/>
        </w:rPr>
        <w:t xml:space="preserve">IQ Interactive, </w:t>
      </w:r>
      <w:r w:rsidDel="00000000" w:rsidR="00000000" w:rsidRPr="00000000">
        <w:rPr>
          <w:b w:val="0"/>
          <w:rtl w:val="0"/>
        </w:rPr>
        <w:t xml:space="preserve">Atlanta, GA</w:t>
      </w:r>
    </w:p>
    <w:p w:rsidR="00000000" w:rsidDel="00000000" w:rsidP="00000000" w:rsidRDefault="00000000" w:rsidRPr="00000000" w14:paraId="0000004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Interactive Developer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right"/>
        <w:rPr>
          <w:b w:val="1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b w:val="1"/>
          <w:sz w:val="24"/>
          <w:szCs w:val="24"/>
          <w:rtl w:val="0"/>
        </w:rPr>
        <w:t xml:space="preserve">December 2003 - August 2005</w:t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Developed award-winning RIAs and  content for clients including Royal Caribbean, Volkswagen, National Geographic, and Showtime. </w:t>
      </w:r>
    </w:p>
    <w:p w:rsidR="00000000" w:rsidDel="00000000" w:rsidP="00000000" w:rsidRDefault="00000000" w:rsidRPr="00000000" w14:paraId="00000046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Flash, ActionScript 3, Adobe Photoshop, Adobe Illustrator</w:t>
      </w:r>
    </w:p>
    <w:p w:rsidR="00000000" w:rsidDel="00000000" w:rsidP="00000000" w:rsidRDefault="00000000" w:rsidRPr="00000000" w14:paraId="00000047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0" w:footer="720"/>
        </w:sectPr>
      </w:pPr>
      <w:r w:rsidDel="00000000" w:rsidR="00000000" w:rsidRPr="00000000">
        <w:rPr>
          <w:rtl w:val="0"/>
        </w:rPr>
        <w:t xml:space="preserve">Roundbox Media, </w:t>
      </w:r>
      <w:r w:rsidDel="00000000" w:rsidR="00000000" w:rsidRPr="00000000">
        <w:rPr>
          <w:b w:val="0"/>
          <w:rtl w:val="0"/>
        </w:rPr>
        <w:t xml:space="preserve">Atlanta, 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Senior Multimedia Developer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right"/>
        <w:rPr>
          <w:b w:val="1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b w:val="1"/>
          <w:sz w:val="24"/>
          <w:szCs w:val="24"/>
          <w:rtl w:val="0"/>
        </w:rPr>
        <w:t xml:space="preserve">April 2003 - December 2003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Developed RIA content for educational testing and development purposes as well front-end design and programming for the company's flagship content management system.</w:t>
      </w:r>
    </w:p>
    <w:p w:rsidR="00000000" w:rsidDel="00000000" w:rsidP="00000000" w:rsidRDefault="00000000" w:rsidRPr="00000000" w14:paraId="0000004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Flash, ActionScript 3, HTML, and CSS</w:t>
      </w:r>
    </w:p>
    <w:p w:rsidR="00000000" w:rsidDel="00000000" w:rsidP="00000000" w:rsidRDefault="00000000" w:rsidRPr="00000000" w14:paraId="0000004C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0" w:footer="720"/>
        </w:sectPr>
      </w:pPr>
      <w:r w:rsidDel="00000000" w:rsidR="00000000" w:rsidRPr="00000000">
        <w:rPr>
          <w:rtl w:val="0"/>
        </w:rPr>
        <w:t xml:space="preserve">Pharmedica Communications, </w:t>
      </w:r>
      <w:r w:rsidDel="00000000" w:rsidR="00000000" w:rsidRPr="00000000">
        <w:rPr>
          <w:b w:val="0"/>
          <w:rtl w:val="0"/>
        </w:rPr>
        <w:t xml:space="preserve">LLC, Killingworth, 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Multimedia Engineer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right"/>
        <w:rPr>
          <w:b w:val="1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b w:val="1"/>
          <w:sz w:val="24"/>
          <w:szCs w:val="24"/>
          <w:rtl w:val="0"/>
        </w:rPr>
        <w:t xml:space="preserve">May 2002 - April 2003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Programmed online and CD-based content for Continuing Medical Education.</w:t>
      </w:r>
    </w:p>
    <w:p w:rsidR="00000000" w:rsidDel="00000000" w:rsidP="00000000" w:rsidRDefault="00000000" w:rsidRPr="00000000" w14:paraId="0000005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Flash, ActionScript 3, Macromedia Director, and Adobe Photoshop</w:t>
      </w:r>
    </w:p>
    <w:p w:rsidR="00000000" w:rsidDel="00000000" w:rsidP="00000000" w:rsidRDefault="00000000" w:rsidRPr="00000000" w14:paraId="00000051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0" w:footer="720"/>
        </w:sectPr>
      </w:pPr>
      <w:r w:rsidDel="00000000" w:rsidR="00000000" w:rsidRPr="00000000">
        <w:rPr>
          <w:rtl w:val="0"/>
        </w:rPr>
        <w:t xml:space="preserve">McGraw-Hill, </w:t>
      </w:r>
      <w:r w:rsidDel="00000000" w:rsidR="00000000" w:rsidRPr="00000000">
        <w:rPr>
          <w:b w:val="0"/>
          <w:rtl w:val="0"/>
        </w:rPr>
        <w:t xml:space="preserve">Farmington, 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Lead Multimedia Programmer</w:t>
      </w:r>
    </w:p>
    <w:p w:rsidR="00000000" w:rsidDel="00000000" w:rsidP="00000000" w:rsidRDefault="00000000" w:rsidRPr="00000000" w14:paraId="00000053">
      <w:pPr>
        <w:jc w:val="right"/>
        <w:rPr>
          <w:b w:val="1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b w:val="1"/>
          <w:sz w:val="24"/>
          <w:szCs w:val="24"/>
          <w:rtl w:val="0"/>
        </w:rPr>
        <w:t xml:space="preserve">January 1999 - May 2002</w:t>
      </w:r>
    </w:p>
    <w:p w:rsidR="00000000" w:rsidDel="00000000" w:rsidP="00000000" w:rsidRDefault="00000000" w:rsidRPr="00000000" w14:paraId="0000005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Created online and CD-based educational content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in support of company textbooks.</w:t>
      </w:r>
    </w:p>
    <w:p w:rsidR="00000000" w:rsidDel="00000000" w:rsidP="00000000" w:rsidRDefault="00000000" w:rsidRPr="00000000" w14:paraId="00000055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Flash, ActionScript 2, Macromedia Director, PHP, MySQL, and Adobe Photoshop</w:t>
      </w:r>
    </w:p>
    <w:p w:rsidR="00000000" w:rsidDel="00000000" w:rsidP="00000000" w:rsidRDefault="00000000" w:rsidRPr="00000000" w14:paraId="00000056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0" w:footer="720"/>
        </w:sectPr>
      </w:pPr>
      <w:r w:rsidDel="00000000" w:rsidR="00000000" w:rsidRPr="00000000">
        <w:rPr>
          <w:rtl w:val="0"/>
        </w:rPr>
        <w:t xml:space="preserve">Funnybone Interactive/Vivendi Universal</w:t>
      </w:r>
      <w:r w:rsidDel="00000000" w:rsidR="00000000" w:rsidRPr="00000000">
        <w:rPr>
          <w:b w:val="0"/>
          <w:rtl w:val="0"/>
        </w:rPr>
        <w:t xml:space="preserve"> - Farmington, 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Multimedia Programmer/Artist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right"/>
        <w:rPr>
          <w:b w:val="1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b w:val="1"/>
          <w:sz w:val="24"/>
          <w:szCs w:val="24"/>
          <w:rtl w:val="0"/>
        </w:rPr>
        <w:t xml:space="preserve">March 1997 - January 1999</w:t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Created animated sequences and still art for interactive cross-platform CD-ROMs. </w:t>
      </w:r>
    </w:p>
    <w:p w:rsidR="00000000" w:rsidDel="00000000" w:rsidP="00000000" w:rsidRDefault="00000000" w:rsidRPr="00000000" w14:paraId="0000005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Headed in-house QA for internal and client projects</w:t>
      </w:r>
    </w:p>
    <w:p w:rsidR="00000000" w:rsidDel="00000000" w:rsidP="00000000" w:rsidRDefault="00000000" w:rsidRPr="00000000" w14:paraId="0000005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Transitioned from artist and QA duties to a developer role</w:t>
      </w:r>
    </w:p>
    <w:p w:rsidR="00000000" w:rsidDel="00000000" w:rsidP="00000000" w:rsidRDefault="00000000" w:rsidRPr="00000000" w14:paraId="0000005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Programmed games, applications, and installers for clients including Fisher-Price and Warner Brothers</w:t>
      </w:r>
    </w:p>
    <w:p w:rsidR="00000000" w:rsidDel="00000000" w:rsidP="00000000" w:rsidRDefault="00000000" w:rsidRPr="00000000" w14:paraId="0000005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Macromedia Director and Adobe Photoshop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Awards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Web Awards (Best of Show, 2005) and Macromedia MAX Awards (Best Advertising/Branding Experience 2005, People's Choice 2006)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llerta" w:cs="Allerta" w:eastAsia="Allerta" w:hAnsi="Allerta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Interests &amp;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Under normal circumstances I am a </w:t>
      </w:r>
      <w:r w:rsidDel="00000000" w:rsidR="00000000" w:rsidRPr="00000000">
        <w:rPr>
          <w:sz w:val="20"/>
          <w:szCs w:val="20"/>
          <w:rtl w:val="0"/>
        </w:rPr>
        <w:t xml:space="preserve">regular attendee of industry-specific conferences, seminars and meet-ups to keep up on current trends and technology developments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In my spare time I</w:t>
      </w:r>
      <w:r w:rsidDel="00000000" w:rsidR="00000000" w:rsidRPr="00000000">
        <w:rPr>
          <w:sz w:val="20"/>
          <w:szCs w:val="20"/>
          <w:rtl w:val="0"/>
        </w:rPr>
        <w:t xml:space="preserve"> enjoy both digital and </w:t>
      </w:r>
      <w:r w:rsidDel="00000000" w:rsidR="00000000" w:rsidRPr="00000000">
        <w:rPr>
          <w:rtl w:val="0"/>
        </w:rPr>
        <w:t xml:space="preserve">analog film</w:t>
      </w:r>
      <w:r w:rsidDel="00000000" w:rsidR="00000000" w:rsidRPr="00000000">
        <w:rPr>
          <w:sz w:val="20"/>
          <w:szCs w:val="20"/>
          <w:rtl w:val="0"/>
        </w:rPr>
        <w:t xml:space="preserve"> photography, working </w:t>
      </w:r>
      <w:r w:rsidDel="00000000" w:rsidR="00000000" w:rsidRPr="00000000">
        <w:rPr>
          <w:rtl w:val="0"/>
        </w:rPr>
        <w:t xml:space="preserve">in the garden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rtl w:val="0"/>
        </w:rPr>
        <w:t xml:space="preserve">attending Atlanta United football matches, </w:t>
      </w:r>
      <w:r w:rsidDel="00000000" w:rsidR="00000000" w:rsidRPr="00000000">
        <w:rPr>
          <w:sz w:val="20"/>
          <w:szCs w:val="20"/>
          <w:rtl w:val="0"/>
        </w:rPr>
        <w:t xml:space="preserve">and spending time with my wife, daughter, and two dogs. </w:t>
      </w:r>
    </w:p>
    <w:p w:rsidR="00000000" w:rsidDel="00000000" w:rsidP="00000000" w:rsidRDefault="00000000" w:rsidRPr="00000000" w14:paraId="0000006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llerta" w:cs="Allerta" w:eastAsia="Allerta" w:hAnsi="Allerta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llerta" w:cs="Allerta" w:eastAsia="Allerta" w:hAnsi="Allerta"/>
          <w:b w:val="1"/>
        </w:rPr>
      </w:pPr>
      <w:r w:rsidDel="00000000" w:rsidR="00000000" w:rsidRPr="00000000">
        <w:rPr>
          <w:rtl w:val="0"/>
        </w:rPr>
        <w:t xml:space="preserve">University of Connecticut Storrs, 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llerta" w:cs="Allerta" w:eastAsia="Allerta" w:hAnsi="Allerta"/>
          <w:b w:val="0"/>
          <w:i w:val="0"/>
          <w:sz w:val="20"/>
          <w:szCs w:val="20"/>
        </w:rPr>
      </w:pPr>
      <w:r w:rsidDel="00000000" w:rsidR="00000000" w:rsidRPr="00000000">
        <w:rPr>
          <w:rFonts w:ascii="Allerta" w:cs="Allerta" w:eastAsia="Allerta" w:hAnsi="Allerta"/>
          <w:b w:val="0"/>
          <w:i w:val="0"/>
          <w:sz w:val="20"/>
          <w:szCs w:val="20"/>
          <w:rtl w:val="0"/>
        </w:rPr>
        <w:t xml:space="preserve">BFA Theatrical Scenic Design</w:t>
      </w:r>
    </w:p>
    <w:p w:rsidR="00000000" w:rsidDel="00000000" w:rsidP="00000000" w:rsidRDefault="00000000" w:rsidRPr="00000000" w14:paraId="00000067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llerta" w:cs="Allerta" w:eastAsia="Allerta" w:hAnsi="Allerta"/>
          <w:b w:val="1"/>
        </w:rPr>
      </w:pPr>
      <w:r w:rsidDel="00000000" w:rsidR="00000000" w:rsidRPr="00000000">
        <w:rPr>
          <w:rtl w:val="0"/>
        </w:rPr>
        <w:t xml:space="preserve">Marist College Poughkeepsie, NY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llerta" w:cs="Allerta" w:eastAsia="Allerta" w:hAnsi="Allerta"/>
          <w:b w:val="0"/>
          <w:i w:val="0"/>
          <w:sz w:val="20"/>
          <w:szCs w:val="20"/>
        </w:rPr>
      </w:pPr>
      <w:r w:rsidDel="00000000" w:rsidR="00000000" w:rsidRPr="00000000">
        <w:rPr>
          <w:rFonts w:ascii="Allerta" w:cs="Allerta" w:eastAsia="Allerta" w:hAnsi="Allerta"/>
          <w:b w:val="0"/>
          <w:i w:val="0"/>
          <w:sz w:val="20"/>
          <w:szCs w:val="20"/>
          <w:rtl w:val="0"/>
        </w:rPr>
        <w:t xml:space="preserve">Communications &amp; Film</w:t>
      </w:r>
    </w:p>
    <w:p w:rsidR="00000000" w:rsidDel="00000000" w:rsidP="00000000" w:rsidRDefault="00000000" w:rsidRPr="00000000" w14:paraId="00000069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llerta" w:cs="Allerta" w:eastAsia="Allerta" w:hAnsi="Allerta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Portfolio, Samples &amp; 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References and code samples are available upon request. An abbreviated portfolio is available online at </w:t>
      </w:r>
      <w:hyperlink r:id="rId6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fsthomas.com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llerta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80" w:before="480" w:line="240" w:lineRule="auto"/>
    </w:pPr>
    <w:rPr>
      <w:rFonts w:ascii="Allerta" w:cs="Allerta" w:eastAsia="Allerta" w:hAnsi="Allerta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240" w:lineRule="auto"/>
    </w:pPr>
    <w:rPr>
      <w:rFonts w:ascii="Allerta" w:cs="Allerta" w:eastAsia="Allerta" w:hAnsi="Allerta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76" w:lineRule="auto"/>
    </w:pPr>
    <w:rPr>
      <w:rFonts w:ascii="Allerta" w:cs="Allerta" w:eastAsia="Allerta" w:hAnsi="Allerta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="240" w:lineRule="auto"/>
    </w:pPr>
    <w:rPr>
      <w:rFonts w:ascii="Allerta" w:cs="Allerta" w:eastAsia="Allerta" w:hAnsi="Allerta"/>
      <w:b w:val="0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="276" w:lineRule="auto"/>
    </w:pPr>
    <w:rPr>
      <w:rFonts w:ascii="Cambria" w:cs="Cambria" w:eastAsia="Cambria" w:hAnsi="Cambria"/>
      <w:b w:val="0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fsthomas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llert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